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F5C6" w14:textId="34DA5281" w:rsidR="00F0460C" w:rsidRPr="004D796B" w:rsidRDefault="00070BEA">
      <w:pPr>
        <w:spacing w:before="240" w:after="240"/>
        <w:rPr>
          <w:rFonts w:ascii="Calibri" w:eastAsia="Calibri" w:hAnsi="Calibri" w:cs="Calibri"/>
          <w:sz w:val="18"/>
          <w:szCs w:val="18"/>
        </w:rPr>
      </w:pPr>
      <w:r w:rsidRPr="004D796B">
        <w:rPr>
          <w:rFonts w:ascii="Calibri" w:eastAsia="Calibri" w:hAnsi="Calibri" w:cs="Calibri"/>
          <w:sz w:val="18"/>
          <w:szCs w:val="18"/>
        </w:rPr>
        <w:t>Inštrukci</w:t>
      </w:r>
      <w:r w:rsidR="00384BF9" w:rsidRPr="004D796B">
        <w:rPr>
          <w:rFonts w:ascii="Calibri" w:eastAsia="Calibri" w:hAnsi="Calibri" w:cs="Calibri"/>
          <w:sz w:val="18"/>
          <w:szCs w:val="18"/>
        </w:rPr>
        <w:t>e:</w:t>
      </w:r>
      <w:r w:rsidR="00384BF9" w:rsidRPr="004D796B">
        <w:rPr>
          <w:rFonts w:ascii="Calibri" w:eastAsia="Calibri" w:hAnsi="Calibri" w:cs="Calibri"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AnyCast je bezdrôtový prijímač zrkadlenia obrazovky. Pomocou AnyCast môžu používatelia jednoducho prenášať videá alebo hry z malej obrazovky na veľkú obrazovku. AnyCast podporuje zrkadlenie viacerých OS (operačných systémov), ktoré zahŕňa Windows, Mac, Android a iOS.</w:t>
      </w:r>
    </w:p>
    <w:p w14:paraId="745BF5C7" w14:textId="77777777" w:rsidR="00F0460C" w:rsidRPr="004D796B" w:rsidRDefault="00070BEA">
      <w:pPr>
        <w:spacing w:before="240" w:after="240"/>
        <w:rPr>
          <w:rFonts w:ascii="Calibri" w:eastAsia="Calibri" w:hAnsi="Calibri" w:cs="Calibri"/>
          <w:sz w:val="18"/>
          <w:szCs w:val="18"/>
        </w:rPr>
      </w:pPr>
      <w:r w:rsidRPr="004D796B">
        <w:rPr>
          <w:rFonts w:ascii="Calibri" w:eastAsia="Calibri" w:hAnsi="Calibri" w:cs="Calibri"/>
          <w:sz w:val="18"/>
          <w:szCs w:val="18"/>
        </w:rPr>
        <w:t>Na dokončenie nastavenia postupujte podľa nižšie uvedenej používateľskej príručky. Šťastné zrkadlenie!</w:t>
      </w:r>
    </w:p>
    <w:p w14:paraId="745BF5CC" w14:textId="5CF387F4" w:rsidR="00F0460C" w:rsidRPr="004D796B" w:rsidRDefault="00070BEA" w:rsidP="00381FCE">
      <w:pPr>
        <w:spacing w:before="240" w:after="240"/>
        <w:rPr>
          <w:rFonts w:ascii="Calibri" w:eastAsia="Calibri" w:hAnsi="Calibri" w:cs="Calibri"/>
          <w:sz w:val="18"/>
          <w:szCs w:val="18"/>
        </w:rPr>
      </w:pPr>
      <w:r w:rsidRPr="004D796B">
        <w:rPr>
          <w:rFonts w:ascii="Calibri" w:eastAsia="Calibri" w:hAnsi="Calibri" w:cs="Calibri"/>
          <w:sz w:val="18"/>
          <w:szCs w:val="18"/>
        </w:rPr>
        <w:t xml:space="preserve"> Riešenie problémov, čo robiť a</w:t>
      </w:r>
      <w:r w:rsidR="00381FCE" w:rsidRPr="004D796B">
        <w:rPr>
          <w:rFonts w:ascii="Calibri" w:eastAsia="Calibri" w:hAnsi="Calibri" w:cs="Calibri"/>
          <w:sz w:val="18"/>
          <w:szCs w:val="18"/>
        </w:rPr>
        <w:t> </w:t>
      </w:r>
      <w:r w:rsidRPr="004D796B">
        <w:rPr>
          <w:rFonts w:ascii="Calibri" w:eastAsia="Calibri" w:hAnsi="Calibri" w:cs="Calibri"/>
          <w:sz w:val="18"/>
          <w:szCs w:val="18"/>
        </w:rPr>
        <w:t>nerobiť</w:t>
      </w:r>
      <w:r w:rsidR="00381FCE" w:rsidRPr="004D796B">
        <w:rPr>
          <w:rFonts w:ascii="Calibri" w:eastAsia="Calibri" w:hAnsi="Calibri" w:cs="Calibri"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1.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Toto zariadenie sa používa na prenos dát cez Wifi. Prosím, nezakrývajte zariadenie kovom.</w:t>
      </w:r>
      <w:r w:rsidR="00381FCE" w:rsidRPr="004D796B">
        <w:rPr>
          <w:rFonts w:ascii="Calibri" w:eastAsia="Calibri" w:hAnsi="Calibri" w:cs="Calibri"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2.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Zariadenie má slabú schopnosť preniknúť cez stenu. Nepoužívajte ho tam, kde sú deliace steny</w:t>
      </w:r>
      <w:r w:rsidR="00381FCE" w:rsidRPr="004D796B">
        <w:rPr>
          <w:rFonts w:ascii="Calibri" w:eastAsia="Calibri" w:hAnsi="Calibri" w:cs="Calibri"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3.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Pre dostupnosť dobrého zážitku je telefón alebo počítač ideálne 3-5 metrov od zariadenia.</w:t>
      </w:r>
      <w:r w:rsidR="00381FCE" w:rsidRPr="004D796B">
        <w:rPr>
          <w:rFonts w:ascii="Calibri" w:eastAsia="Calibri" w:hAnsi="Calibri" w:cs="Calibri"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4.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Ak sa rozhranie TV stále nezobrazuje správne alebo sa po výmene napájacieho adaptéra 5V2A stále nezobrazuje SSID, heslo, IP, kontaktujte prosím popredajné služby prostredníctvom e-mailu a my váš problém čo najskôr vyriešime.</w:t>
      </w:r>
    </w:p>
    <w:p w14:paraId="745BF5CD" w14:textId="77777777" w:rsidR="00F0460C" w:rsidRPr="004D796B" w:rsidRDefault="00070BEA">
      <w:pPr>
        <w:spacing w:before="240" w:after="240"/>
        <w:rPr>
          <w:rFonts w:ascii="Calibri" w:eastAsia="Calibri" w:hAnsi="Calibri" w:cs="Calibri"/>
          <w:sz w:val="18"/>
          <w:szCs w:val="18"/>
        </w:rPr>
      </w:pPr>
      <w:r w:rsidRPr="004D796B">
        <w:rPr>
          <w:rFonts w:ascii="Calibri" w:eastAsia="Calibri" w:hAnsi="Calibri" w:cs="Calibri"/>
          <w:sz w:val="18"/>
          <w:szCs w:val="18"/>
        </w:rPr>
        <w:t xml:space="preserve">E-mail technickej podpory: Support@MiraScreen.com </w:t>
      </w:r>
    </w:p>
    <w:p w14:paraId="745BF5D2" w14:textId="6BFCB190" w:rsidR="00F0460C" w:rsidRPr="004D796B" w:rsidRDefault="00070BEA" w:rsidP="00384BF9">
      <w:pPr>
        <w:spacing w:before="240" w:after="240"/>
        <w:rPr>
          <w:rFonts w:ascii="Calibri" w:eastAsia="Calibri" w:hAnsi="Calibri" w:cs="Calibri"/>
          <w:b/>
          <w:sz w:val="18"/>
          <w:szCs w:val="18"/>
        </w:rPr>
      </w:pPr>
      <w:r w:rsidRPr="004D796B">
        <w:rPr>
          <w:rFonts w:ascii="Calibri" w:eastAsia="Calibri" w:hAnsi="Calibri" w:cs="Calibri"/>
          <w:b/>
          <w:sz w:val="18"/>
          <w:szCs w:val="18"/>
        </w:rPr>
        <w:t>Hardvérová inštalácia</w:t>
      </w:r>
      <w:r w:rsidR="00384BF9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1.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Zapnite svoju TV a zapojte AnyCast do HDMI konektora.</w:t>
      </w:r>
      <w:r w:rsidR="00384BF9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2.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Pripojte USB kábel z AnyCastu do USB konektora.</w:t>
      </w:r>
      <w:r w:rsidR="002A4CE2">
        <w:rPr>
          <w:rFonts w:ascii="Calibri" w:eastAsia="Calibri" w:hAnsi="Calibri" w:cs="Calibri"/>
          <w:sz w:val="18"/>
          <w:szCs w:val="18"/>
        </w:rPr>
        <w:t xml:space="preserve"> (</w:t>
      </w:r>
      <w:r w:rsidR="00E17325">
        <w:rPr>
          <w:rFonts w:ascii="Calibri" w:eastAsia="Calibri" w:hAnsi="Calibri" w:cs="Calibri"/>
          <w:sz w:val="18"/>
          <w:szCs w:val="18"/>
        </w:rPr>
        <w:t>Iba pre verziu</w:t>
      </w:r>
      <w:r w:rsidR="002A4CE2">
        <w:rPr>
          <w:rFonts w:ascii="Calibri" w:eastAsia="Calibri" w:hAnsi="Calibri" w:cs="Calibri"/>
          <w:sz w:val="18"/>
          <w:szCs w:val="18"/>
        </w:rPr>
        <w:t xml:space="preserve"> s USB napájaním)</w:t>
      </w:r>
      <w:r w:rsidR="00384BF9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3.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Nastavte Vašu TV v nastavení Zdroje/Vstup, vyberte HDMI port a pripojte Anycast.</w:t>
      </w:r>
      <w:r w:rsidR="00384BF9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4.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 xml:space="preserve">Na obrazovke by sa Vám mali objaviť inštrukcie, podľa ktorých ďalej postupujte. </w:t>
      </w:r>
    </w:p>
    <w:p w14:paraId="745BF5D8" w14:textId="14B791FC" w:rsidR="00F0460C" w:rsidRPr="004D796B" w:rsidRDefault="00070BEA" w:rsidP="00001045">
      <w:pPr>
        <w:spacing w:before="240" w:after="240"/>
        <w:rPr>
          <w:rFonts w:ascii="Calibri" w:eastAsia="Calibri" w:hAnsi="Calibri" w:cs="Calibri"/>
          <w:b/>
          <w:sz w:val="18"/>
          <w:szCs w:val="18"/>
        </w:rPr>
      </w:pPr>
      <w:r w:rsidRPr="004D796B">
        <w:rPr>
          <w:rFonts w:ascii="Calibri" w:eastAsia="Calibri" w:hAnsi="Calibri" w:cs="Calibri"/>
          <w:b/>
          <w:sz w:val="18"/>
          <w:szCs w:val="18"/>
        </w:rPr>
        <w:t>Nastavenie pre iOS</w:t>
      </w:r>
      <w:r w:rsidR="00001045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1.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Ak na Vašej TV svieti režim AirPlay OFF, tak stlačte tlačidlo na Anycaste, zmeníte tým režim na AirPlay. Mali by ste nájsť na TV obrazovke názov (SSID) a heslo (PSK) pre Anycast.</w:t>
      </w:r>
      <w:r w:rsidR="00001045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2.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Pripojte iPhone/iPad s AnyCastom cez Wi-Fi.</w:t>
      </w:r>
      <w:r w:rsidR="00001045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3.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Potiahnite hore na Vašom iPhone a stlačte AirPlay Mirroring (Zrdkadlenie obrazovky),zvoľte Anycast..</w:t>
      </w:r>
      <w:r w:rsidR="00001045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4.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Vaša iPhone/iPad obrazovka bude zobrazená na Vašej TV.</w:t>
      </w:r>
    </w:p>
    <w:p w14:paraId="745BF5D9" w14:textId="77777777" w:rsidR="00F0460C" w:rsidRPr="004D796B" w:rsidRDefault="00070BEA">
      <w:pPr>
        <w:spacing w:before="240" w:after="240"/>
        <w:rPr>
          <w:rFonts w:ascii="Calibri" w:eastAsia="Calibri" w:hAnsi="Calibri" w:cs="Calibri"/>
          <w:b/>
          <w:sz w:val="18"/>
          <w:szCs w:val="18"/>
        </w:rPr>
      </w:pPr>
      <w:r w:rsidRPr="004D796B">
        <w:rPr>
          <w:rFonts w:ascii="Calibri" w:eastAsia="Calibri" w:hAnsi="Calibri" w:cs="Calibri"/>
          <w:b/>
          <w:sz w:val="18"/>
          <w:szCs w:val="18"/>
        </w:rPr>
        <w:t>Nastavenie pre Android</w:t>
      </w:r>
    </w:p>
    <w:p w14:paraId="745BF5DF" w14:textId="0E47E797" w:rsidR="00F0460C" w:rsidRPr="004D796B" w:rsidRDefault="00070BEA" w:rsidP="00E17325">
      <w:pPr>
        <w:spacing w:before="240" w:after="240"/>
        <w:rPr>
          <w:rFonts w:ascii="Calibri" w:eastAsia="Calibri" w:hAnsi="Calibri" w:cs="Calibri"/>
          <w:sz w:val="18"/>
          <w:szCs w:val="18"/>
        </w:rPr>
      </w:pPr>
      <w:r w:rsidRPr="004D796B">
        <w:rPr>
          <w:rFonts w:ascii="Calibri" w:eastAsia="Calibri" w:hAnsi="Calibri" w:cs="Calibri"/>
          <w:sz w:val="18"/>
          <w:szCs w:val="18"/>
        </w:rPr>
        <w:t>1.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Ak na Vašej TV svieti režim Miracast OFF, tak stlačte tlačidlo na</w:t>
      </w:r>
      <w:r w:rsidR="00F04DEE">
        <w:rPr>
          <w:rFonts w:ascii="Calibri" w:eastAsia="Calibri" w:hAnsi="Calibri" w:cs="Calibri"/>
          <w:sz w:val="18"/>
          <w:szCs w:val="18"/>
        </w:rPr>
        <w:t xml:space="preserve"> zariadení</w:t>
      </w:r>
      <w:r w:rsidRPr="004D796B">
        <w:rPr>
          <w:rFonts w:ascii="Calibri" w:eastAsia="Calibri" w:hAnsi="Calibri" w:cs="Calibri"/>
          <w:sz w:val="18"/>
          <w:szCs w:val="18"/>
        </w:rPr>
        <w:t xml:space="preserve"> Anycast, zmeníte tým</w:t>
      </w:r>
      <w:r w:rsidR="00001045" w:rsidRPr="004D796B">
        <w:rPr>
          <w:rFonts w:ascii="Calibri" w:eastAsia="Calibri" w:hAnsi="Calibri" w:cs="Calibri"/>
          <w:sz w:val="18"/>
          <w:szCs w:val="18"/>
        </w:rPr>
        <w:t xml:space="preserve"> </w:t>
      </w:r>
      <w:r w:rsidRPr="004D796B">
        <w:rPr>
          <w:rFonts w:ascii="Calibri" w:eastAsia="Calibri" w:hAnsi="Calibri" w:cs="Calibri"/>
          <w:sz w:val="18"/>
          <w:szCs w:val="18"/>
        </w:rPr>
        <w:t>režim na Miracast.</w:t>
      </w:r>
      <w:r w:rsidR="00001045" w:rsidRPr="004D796B">
        <w:rPr>
          <w:rFonts w:ascii="Calibri" w:eastAsia="Calibri" w:hAnsi="Calibri" w:cs="Calibri"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2.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Zapnite na Vašom telefóne SmartView (zrkadlenie, rôzne značky telefónov/tabletov majú rôzne nastavenie. Napr. Samsung:</w:t>
      </w:r>
      <w:r w:rsidRPr="004D796B">
        <w:rPr>
          <w:rFonts w:ascii="Calibri" w:eastAsia="Calibri" w:hAnsi="Calibri" w:cs="Calibri"/>
          <w:color w:val="313131"/>
          <w:sz w:val="18"/>
          <w:szCs w:val="18"/>
          <w:highlight w:val="white"/>
        </w:rPr>
        <w:t xml:space="preserve"> Prejdením prsta po obrazovke zhora nadol otvorte</w:t>
      </w:r>
      <w:r w:rsidRPr="004D796B">
        <w:rPr>
          <w:rFonts w:ascii="Calibri" w:eastAsia="Calibri" w:hAnsi="Calibri" w:cs="Calibri"/>
          <w:b/>
          <w:color w:val="313131"/>
          <w:sz w:val="18"/>
          <w:szCs w:val="18"/>
          <w:highlight w:val="white"/>
        </w:rPr>
        <w:t xml:space="preserve"> </w:t>
      </w:r>
      <w:r w:rsidRPr="004D796B">
        <w:rPr>
          <w:rFonts w:ascii="Calibri" w:eastAsia="Calibri" w:hAnsi="Calibri" w:cs="Calibri"/>
          <w:color w:val="313131"/>
          <w:sz w:val="18"/>
          <w:szCs w:val="18"/>
          <w:highlight w:val="white"/>
        </w:rPr>
        <w:t>Rýchly panel &gt; Kliknite na ikonu</w:t>
      </w:r>
      <w:r w:rsidRPr="004D796B">
        <w:rPr>
          <w:rFonts w:ascii="Calibri" w:eastAsia="Calibri" w:hAnsi="Calibri" w:cs="Calibri"/>
          <w:b/>
          <w:color w:val="313131"/>
          <w:sz w:val="18"/>
          <w:szCs w:val="18"/>
          <w:highlight w:val="white"/>
        </w:rPr>
        <w:t xml:space="preserve"> </w:t>
      </w:r>
      <w:r w:rsidRPr="004D796B">
        <w:rPr>
          <w:rFonts w:ascii="Calibri" w:eastAsia="Calibri" w:hAnsi="Calibri" w:cs="Calibri"/>
          <w:color w:val="313131"/>
          <w:sz w:val="18"/>
          <w:szCs w:val="18"/>
          <w:highlight w:val="white"/>
        </w:rPr>
        <w:t>Smart View.</w:t>
      </w:r>
      <w:r w:rsidRPr="004D796B">
        <w:rPr>
          <w:rFonts w:ascii="Calibri" w:eastAsia="Calibri" w:hAnsi="Calibri" w:cs="Calibri"/>
          <w:sz w:val="18"/>
          <w:szCs w:val="18"/>
        </w:rPr>
        <w:t>) alebo</w:t>
      </w:r>
      <w:r w:rsidR="00854B1A">
        <w:rPr>
          <w:rFonts w:ascii="Calibri" w:eastAsia="Calibri" w:hAnsi="Calibri" w:cs="Calibri"/>
          <w:sz w:val="18"/>
          <w:szCs w:val="18"/>
        </w:rPr>
        <w:t xml:space="preserve"> aplikáciu</w:t>
      </w:r>
      <w:r w:rsidRPr="004D796B">
        <w:rPr>
          <w:rFonts w:ascii="Calibri" w:eastAsia="Calibri" w:hAnsi="Calibri" w:cs="Calibri"/>
          <w:sz w:val="18"/>
          <w:szCs w:val="18"/>
        </w:rPr>
        <w:t xml:space="preserve"> Miracast.</w:t>
      </w:r>
      <w:r w:rsidR="00001045" w:rsidRPr="004D796B">
        <w:rPr>
          <w:rFonts w:ascii="Calibri" w:eastAsia="Calibri" w:hAnsi="Calibri" w:cs="Calibri"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3.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Zvoľte AnyCast a počkajte na pripojenie.</w:t>
      </w:r>
      <w:r w:rsidR="00001045" w:rsidRPr="004D796B">
        <w:rPr>
          <w:rFonts w:ascii="Calibri" w:eastAsia="Calibri" w:hAnsi="Calibri" w:cs="Calibri"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4.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Obrazovka Vášho Android zariadenia bude zobrazená na Vašej TV. Znovu opakujt</w:t>
      </w:r>
      <w:r w:rsidR="00001045" w:rsidRPr="004D796B">
        <w:rPr>
          <w:rFonts w:ascii="Calibri" w:eastAsia="Calibri" w:hAnsi="Calibri" w:cs="Calibri"/>
          <w:sz w:val="18"/>
          <w:szCs w:val="18"/>
        </w:rPr>
        <w:t xml:space="preserve">e </w:t>
      </w:r>
      <w:r w:rsidRPr="004D796B">
        <w:rPr>
          <w:rFonts w:ascii="Calibri" w:eastAsia="Calibri" w:hAnsi="Calibri" w:cs="Calibri"/>
          <w:sz w:val="18"/>
          <w:szCs w:val="18"/>
        </w:rPr>
        <w:t xml:space="preserve">v prípade, že prepojenie neprebehlo. </w:t>
      </w:r>
    </w:p>
    <w:p w14:paraId="745BF5E5" w14:textId="1666F2CC" w:rsidR="00F0460C" w:rsidRPr="004D796B" w:rsidRDefault="00070BEA" w:rsidP="00FF4DE3">
      <w:pPr>
        <w:spacing w:before="240" w:after="240"/>
        <w:rPr>
          <w:rFonts w:ascii="Calibri" w:eastAsia="Calibri" w:hAnsi="Calibri" w:cs="Calibri"/>
          <w:b/>
          <w:sz w:val="18"/>
          <w:szCs w:val="18"/>
        </w:rPr>
      </w:pPr>
      <w:r w:rsidRPr="004D796B">
        <w:rPr>
          <w:rFonts w:ascii="Calibri" w:eastAsia="Calibri" w:hAnsi="Calibri" w:cs="Calibri"/>
          <w:b/>
          <w:sz w:val="18"/>
          <w:szCs w:val="18"/>
        </w:rPr>
        <w:t>Nastavenie pre MAC</w:t>
      </w:r>
      <w:r w:rsidR="00FF4DE3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1.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Ak na Vašej TV svieti režim AirPlay OFF, tak stlačte tlačidlo na Anycaste, zmeníte tým</w:t>
      </w:r>
      <w:r w:rsidR="00FF4DE3" w:rsidRPr="004D796B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4D796B">
        <w:rPr>
          <w:rFonts w:ascii="Calibri" w:eastAsia="Calibri" w:hAnsi="Calibri" w:cs="Calibri"/>
          <w:sz w:val="18"/>
          <w:szCs w:val="18"/>
        </w:rPr>
        <w:t>režim na AirPlay. Mali by ste nájsť na TV obrazovke názov (SSID) a heslo (PSK) pre Anycast.</w:t>
      </w:r>
      <w:r w:rsidR="00FF4DE3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2.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Pripojte Mac s AnyCastom cez Wi-Fi.</w:t>
      </w:r>
      <w:r w:rsidR="00FF4DE3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3.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Kliknite na AirPlay a vyberte Anycast.</w:t>
      </w:r>
      <w:r w:rsidR="00FF4DE3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4.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Vaša obrazovka z Macu bude zobrazená na Vašej TV</w:t>
      </w:r>
    </w:p>
    <w:p w14:paraId="745BF5F1" w14:textId="7C2DDC8D" w:rsidR="00F0460C" w:rsidRPr="004D796B" w:rsidRDefault="00070BEA" w:rsidP="00070BEA">
      <w:pPr>
        <w:spacing w:before="240" w:after="240"/>
        <w:rPr>
          <w:rFonts w:ascii="Calibri" w:eastAsia="Calibri" w:hAnsi="Calibri" w:cs="Calibri"/>
          <w:b/>
          <w:sz w:val="18"/>
          <w:szCs w:val="18"/>
        </w:rPr>
      </w:pPr>
      <w:r w:rsidRPr="004D796B">
        <w:rPr>
          <w:rFonts w:ascii="Calibri" w:eastAsia="Calibri" w:hAnsi="Calibri" w:cs="Calibri"/>
          <w:b/>
          <w:sz w:val="18"/>
          <w:szCs w:val="18"/>
        </w:rPr>
        <w:t>Nastavenie pre Windows 8.1 a</w:t>
      </w:r>
      <w:r w:rsidR="00FF4DE3" w:rsidRPr="004D796B">
        <w:rPr>
          <w:rFonts w:ascii="Calibri" w:eastAsia="Calibri" w:hAnsi="Calibri" w:cs="Calibri"/>
          <w:b/>
          <w:sz w:val="18"/>
          <w:szCs w:val="18"/>
        </w:rPr>
        <w:t> </w:t>
      </w:r>
      <w:r w:rsidRPr="004D796B">
        <w:rPr>
          <w:rFonts w:ascii="Calibri" w:eastAsia="Calibri" w:hAnsi="Calibri" w:cs="Calibri"/>
          <w:b/>
          <w:sz w:val="18"/>
          <w:szCs w:val="18"/>
        </w:rPr>
        <w:t>10</w:t>
      </w:r>
      <w:r w:rsidR="00FF4DE3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1.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Ak na Vašej TV svieti režim Miracast OFF, tak stlačte tlačidlo na Anycaste, zmeníte tým režim na Miracast.</w:t>
      </w:r>
      <w:r w:rsidR="00FF4DE3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2.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Pre Windows 8.1 choďte do “Windows Štart Menu &gt; Nastavenia &gt; PC a zariadenia &gt; Zariadenia &gt; pridať zariadenia “ a vyhľadajte AnyCast.</w:t>
      </w:r>
      <w:r w:rsidR="00FF4DE3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3.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Pre Windows 10, choďte do “Windows Štart Menu &gt; Nastavenia &gt; Zariadenie &gt; Tlačiarne a skenery &gt;pridať tlačiareň alebo skener” a vyhľadajte AnyCast.</w:t>
      </w:r>
      <w:r w:rsidR="00FF4DE3"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4.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Vaša obrazovka bude zobrazená na Vašej TV</w:t>
      </w:r>
      <w:r w:rsidRPr="004D796B">
        <w:rPr>
          <w:rFonts w:ascii="Calibri" w:eastAsia="Calibri" w:hAnsi="Calibri" w:cs="Calibri"/>
          <w:sz w:val="18"/>
          <w:szCs w:val="18"/>
        </w:rPr>
        <w:br/>
      </w:r>
      <w:r w:rsidRPr="004D796B">
        <w:rPr>
          <w:rFonts w:ascii="Calibri" w:eastAsia="Calibri" w:hAnsi="Calibri" w:cs="Calibri"/>
          <w:b/>
          <w:sz w:val="18"/>
          <w:szCs w:val="18"/>
        </w:rPr>
        <w:lastRenderedPageBreak/>
        <w:br/>
        <w:t>Ďalšie nastavenia</w:t>
      </w:r>
      <w:r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1.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Ak na Vašej TV svieti režim AirPlay OFF. tak stlačte tlačidlo na Anycaste, zmeníte tým režim na AirPlay..</w:t>
      </w:r>
      <w:r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2.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Uvidíte názov (SSID) a heslo (PSK) od Anycastu na Vašej televíznej obrazovke.</w:t>
      </w:r>
      <w:r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3.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Pripojte Váš telefón alebo laptop na Anycast cez Wi-Fi.(V tejto situácii nezáleží na operačnom systéme)</w:t>
      </w:r>
      <w:r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4.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Zapnite webový vyhľadávač na Vašom telefóne alebo laptope a napíšte do vyhľadávača túto IP adresu: http://192.168.203.1 pre nastavenie AnyCastu.</w:t>
      </w:r>
      <w:r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rFonts w:ascii="Calibri" w:eastAsia="Calibri" w:hAnsi="Calibri" w:cs="Calibri"/>
          <w:sz w:val="18"/>
          <w:szCs w:val="18"/>
        </w:rPr>
        <w:t>5.</w:t>
      </w:r>
      <w:r w:rsidRPr="004D796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D796B">
        <w:rPr>
          <w:rFonts w:ascii="Calibri" w:eastAsia="Calibri" w:hAnsi="Calibri" w:cs="Calibri"/>
          <w:sz w:val="18"/>
          <w:szCs w:val="18"/>
        </w:rPr>
        <w:t>Nastavovacia stránka bola zobrazená na telefóne alebo laptope.</w:t>
      </w:r>
      <w:r w:rsidRPr="004D796B">
        <w:rPr>
          <w:rFonts w:ascii="Calibri" w:eastAsia="Calibri" w:hAnsi="Calibri" w:cs="Calibri"/>
          <w:b/>
          <w:sz w:val="18"/>
          <w:szCs w:val="18"/>
        </w:rPr>
        <w:br/>
      </w:r>
      <w:r w:rsidRPr="004D796B">
        <w:rPr>
          <w:sz w:val="18"/>
          <w:szCs w:val="18"/>
        </w:rPr>
        <w:t xml:space="preserve">•   </w:t>
      </w:r>
      <w:r w:rsidRPr="004D796B">
        <w:rPr>
          <w:sz w:val="18"/>
          <w:szCs w:val="18"/>
        </w:rPr>
        <w:tab/>
      </w:r>
      <w:r w:rsidRPr="004D796B">
        <w:rPr>
          <w:rFonts w:ascii="Calibri" w:eastAsia="Calibri" w:hAnsi="Calibri" w:cs="Calibri"/>
          <w:sz w:val="18"/>
          <w:szCs w:val="18"/>
        </w:rPr>
        <w:t>Internet: Pripojíte Váš AnyCast do lokálnej Wi-Fi siete.</w:t>
      </w:r>
    </w:p>
    <w:p w14:paraId="745BF5F2" w14:textId="77777777" w:rsidR="00F0460C" w:rsidRPr="004D796B" w:rsidRDefault="00070BEA">
      <w:pPr>
        <w:spacing w:before="240" w:after="240"/>
        <w:rPr>
          <w:rFonts w:ascii="Calibri" w:eastAsia="Calibri" w:hAnsi="Calibri" w:cs="Calibri"/>
          <w:sz w:val="18"/>
          <w:szCs w:val="18"/>
        </w:rPr>
      </w:pPr>
      <w:r w:rsidRPr="004D796B">
        <w:rPr>
          <w:rFonts w:ascii="Calibri" w:eastAsia="Calibri" w:hAnsi="Calibri" w:cs="Calibri"/>
          <w:sz w:val="18"/>
          <w:szCs w:val="18"/>
        </w:rPr>
        <w:t>Poznámka: Pripojenie medzi AnyCastom a Vaším zariadením bude odpojené, keď sa AnyCast pripojí do lokálnej Wi-Fi siete. Vľavo dole na TV obrazovke sa objaví nová IP adresa pre nastavenie AnyCastu.</w:t>
      </w:r>
    </w:p>
    <w:p w14:paraId="745BF5F3" w14:textId="77777777" w:rsidR="00F0460C" w:rsidRPr="004D796B" w:rsidRDefault="00070BEA">
      <w:pPr>
        <w:spacing w:before="240" w:after="240"/>
        <w:ind w:left="1440" w:hanging="360"/>
        <w:rPr>
          <w:rFonts w:ascii="Calibri" w:eastAsia="Calibri" w:hAnsi="Calibri" w:cs="Calibri"/>
          <w:sz w:val="18"/>
          <w:szCs w:val="18"/>
        </w:rPr>
      </w:pPr>
      <w:r w:rsidRPr="004D796B">
        <w:rPr>
          <w:sz w:val="18"/>
          <w:szCs w:val="18"/>
        </w:rPr>
        <w:t xml:space="preserve">•   </w:t>
      </w:r>
      <w:r w:rsidRPr="004D796B">
        <w:rPr>
          <w:sz w:val="18"/>
          <w:szCs w:val="18"/>
        </w:rPr>
        <w:tab/>
      </w:r>
      <w:r w:rsidRPr="004D796B">
        <w:rPr>
          <w:rFonts w:ascii="Calibri" w:eastAsia="Calibri" w:hAnsi="Calibri" w:cs="Calibri"/>
          <w:sz w:val="18"/>
          <w:szCs w:val="18"/>
        </w:rPr>
        <w:t>Heslo: Zmení heslo AnyCastu.</w:t>
      </w:r>
    </w:p>
    <w:p w14:paraId="745BF5F4" w14:textId="77777777" w:rsidR="00F0460C" w:rsidRPr="004D796B" w:rsidRDefault="00070BEA">
      <w:pPr>
        <w:spacing w:before="240" w:after="240"/>
        <w:ind w:left="1440" w:hanging="360"/>
        <w:rPr>
          <w:rFonts w:ascii="Calibri" w:eastAsia="Calibri" w:hAnsi="Calibri" w:cs="Calibri"/>
          <w:sz w:val="18"/>
          <w:szCs w:val="18"/>
        </w:rPr>
      </w:pPr>
      <w:r w:rsidRPr="004D796B">
        <w:rPr>
          <w:sz w:val="18"/>
          <w:szCs w:val="18"/>
        </w:rPr>
        <w:t xml:space="preserve">•   </w:t>
      </w:r>
      <w:r w:rsidRPr="004D796B">
        <w:rPr>
          <w:sz w:val="18"/>
          <w:szCs w:val="18"/>
        </w:rPr>
        <w:tab/>
      </w:r>
      <w:r w:rsidRPr="004D796B">
        <w:rPr>
          <w:rFonts w:ascii="Calibri" w:eastAsia="Calibri" w:hAnsi="Calibri" w:cs="Calibri"/>
          <w:sz w:val="18"/>
          <w:szCs w:val="18"/>
        </w:rPr>
        <w:t>Rozlíšenie: Zmení výstupné rozlíšenie AnyCastu.</w:t>
      </w:r>
    </w:p>
    <w:p w14:paraId="745BF5F5" w14:textId="77777777" w:rsidR="00F0460C" w:rsidRPr="004D796B" w:rsidRDefault="00070BEA">
      <w:pPr>
        <w:spacing w:before="240" w:after="240"/>
        <w:ind w:left="1440" w:hanging="360"/>
        <w:rPr>
          <w:rFonts w:ascii="Calibri" w:eastAsia="Calibri" w:hAnsi="Calibri" w:cs="Calibri"/>
          <w:sz w:val="18"/>
          <w:szCs w:val="18"/>
        </w:rPr>
      </w:pPr>
      <w:r w:rsidRPr="004D796B">
        <w:rPr>
          <w:sz w:val="18"/>
          <w:szCs w:val="18"/>
        </w:rPr>
        <w:t xml:space="preserve">•   </w:t>
      </w:r>
      <w:r w:rsidRPr="004D796B">
        <w:rPr>
          <w:sz w:val="18"/>
          <w:szCs w:val="18"/>
        </w:rPr>
        <w:tab/>
      </w:r>
      <w:r w:rsidRPr="004D796B">
        <w:rPr>
          <w:rFonts w:ascii="Calibri" w:eastAsia="Calibri" w:hAnsi="Calibri" w:cs="Calibri"/>
          <w:sz w:val="18"/>
          <w:szCs w:val="18"/>
        </w:rPr>
        <w:t>Upgrade: Aktualizujte firmvér AnycCastu.</w:t>
      </w:r>
    </w:p>
    <w:p w14:paraId="745BF5F6" w14:textId="77777777" w:rsidR="00F0460C" w:rsidRPr="004D796B" w:rsidRDefault="00070BEA">
      <w:pPr>
        <w:spacing w:before="240" w:after="240"/>
        <w:rPr>
          <w:rFonts w:ascii="Calibri" w:eastAsia="Calibri" w:hAnsi="Calibri" w:cs="Calibri"/>
          <w:sz w:val="18"/>
          <w:szCs w:val="18"/>
        </w:rPr>
      </w:pPr>
      <w:r w:rsidRPr="004D796B">
        <w:rPr>
          <w:rFonts w:ascii="Calibri" w:eastAsia="Calibri" w:hAnsi="Calibri" w:cs="Calibri"/>
          <w:sz w:val="18"/>
          <w:szCs w:val="18"/>
        </w:rPr>
        <w:t>Poznámka: AnyCast potrebuje internetové pripojenie pre aktualizáciu firmvéru</w:t>
      </w:r>
    </w:p>
    <w:p w14:paraId="745BF5F7" w14:textId="77777777" w:rsidR="00F0460C" w:rsidRPr="004D796B" w:rsidRDefault="00F0460C">
      <w:pPr>
        <w:rPr>
          <w:sz w:val="18"/>
          <w:szCs w:val="18"/>
        </w:rPr>
      </w:pPr>
    </w:p>
    <w:sectPr w:rsidR="00F0460C" w:rsidRPr="004D796B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BBE2" w14:textId="77777777" w:rsidR="00401C6E" w:rsidRDefault="00401C6E" w:rsidP="004D796B">
      <w:pPr>
        <w:spacing w:line="240" w:lineRule="auto"/>
      </w:pPr>
      <w:r>
        <w:separator/>
      </w:r>
    </w:p>
  </w:endnote>
  <w:endnote w:type="continuationSeparator" w:id="0">
    <w:p w14:paraId="2C437A36" w14:textId="77777777" w:rsidR="00401C6E" w:rsidRDefault="00401C6E" w:rsidP="004D7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4F50" w14:textId="77777777" w:rsidR="00401C6E" w:rsidRDefault="00401C6E" w:rsidP="004D796B">
      <w:pPr>
        <w:spacing w:line="240" w:lineRule="auto"/>
      </w:pPr>
      <w:r>
        <w:separator/>
      </w:r>
    </w:p>
  </w:footnote>
  <w:footnote w:type="continuationSeparator" w:id="0">
    <w:p w14:paraId="20A96775" w14:textId="77777777" w:rsidR="00401C6E" w:rsidRDefault="00401C6E" w:rsidP="004D7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933C" w14:textId="379AC696" w:rsidR="004D796B" w:rsidRPr="004D796B" w:rsidRDefault="004D796B" w:rsidP="004D796B">
    <w:pPr>
      <w:spacing w:before="240" w:after="240"/>
      <w:jc w:val="center"/>
      <w:rPr>
        <w:rFonts w:ascii="Calibri" w:eastAsia="Calibri" w:hAnsi="Calibri" w:cs="Calibri"/>
        <w:b/>
      </w:rPr>
    </w:pPr>
    <w:r w:rsidRPr="004D796B">
      <w:rPr>
        <w:rFonts w:ascii="Calibri" w:eastAsia="Calibri" w:hAnsi="Calibri" w:cs="Calibri"/>
        <w:b/>
      </w:rPr>
      <w:t>ANYCAST M9</w:t>
    </w:r>
  </w:p>
  <w:p w14:paraId="155925A9" w14:textId="77777777" w:rsidR="004D796B" w:rsidRPr="004D796B" w:rsidRDefault="004D79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0C"/>
    <w:rsid w:val="00001045"/>
    <w:rsid w:val="00070BEA"/>
    <w:rsid w:val="002A4CE2"/>
    <w:rsid w:val="00381FCE"/>
    <w:rsid w:val="00384BF9"/>
    <w:rsid w:val="00401C6E"/>
    <w:rsid w:val="004D796B"/>
    <w:rsid w:val="00854B1A"/>
    <w:rsid w:val="00E17325"/>
    <w:rsid w:val="00F0460C"/>
    <w:rsid w:val="00F04DEE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F5C3"/>
  <w15:docId w15:val="{2D69C4DB-0034-4E6E-882F-D7089CFF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4D796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796B"/>
  </w:style>
  <w:style w:type="paragraph" w:styleId="Pta">
    <w:name w:val="footer"/>
    <w:basedOn w:val="Normlny"/>
    <w:link w:val="PtaChar"/>
    <w:uiPriority w:val="99"/>
    <w:unhideWhenUsed/>
    <w:rsid w:val="004D796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KRAMEK UĽAHČÍ ŽIVOT</cp:lastModifiedBy>
  <cp:revision>12</cp:revision>
  <dcterms:created xsi:type="dcterms:W3CDTF">2022-01-25T08:19:00Z</dcterms:created>
  <dcterms:modified xsi:type="dcterms:W3CDTF">2022-04-20T14:47:00Z</dcterms:modified>
</cp:coreProperties>
</file>